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aramond" w:cs="Garamond" w:eastAsia="Garamond" w:hAnsi="Garamond"/>
          <w:sz w:val="23"/>
          <w:szCs w:val="23"/>
        </w:rPr>
      </w:pPr>
      <w:r w:rsidDel="00000000" w:rsidR="00000000" w:rsidRPr="00000000">
        <w:rPr>
          <w:rtl w:val="0"/>
        </w:rPr>
      </w:r>
    </w:p>
    <w:tbl>
      <w:tblPr>
        <w:tblStyle w:val="Table1"/>
        <w:tblW w:w="108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60"/>
        <w:tblGridChange w:id="0">
          <w:tblGrid>
            <w:gridCol w:w="10860"/>
          </w:tblGrid>
        </w:tblGridChange>
      </w:tblGrid>
      <w:tr>
        <w:trPr>
          <w:cantSplit w:val="0"/>
          <w:trHeight w:val="26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jc w:val="center"/>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EDUCATIONAL POLICY COMMITTEE MEETING </w:t>
            </w:r>
          </w:p>
          <w:p w:rsidR="00000000" w:rsidDel="00000000" w:rsidP="00000000" w:rsidRDefault="00000000" w:rsidRPr="00000000" w14:paraId="00000003">
            <w:pPr>
              <w:spacing w:after="240" w:before="240" w:lineRule="auto"/>
              <w:jc w:val="center"/>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MINUTES</w:t>
            </w:r>
          </w:p>
          <w:p w:rsidR="00000000" w:rsidDel="00000000" w:rsidP="00000000" w:rsidRDefault="00000000" w:rsidRPr="00000000" w14:paraId="00000004">
            <w:pPr>
              <w:widowControl w:val="0"/>
              <w:spacing w:line="240" w:lineRule="auto"/>
              <w:jc w:val="center"/>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Date:  September 25, 2023</w:t>
            </w:r>
          </w:p>
          <w:p w:rsidR="00000000" w:rsidDel="00000000" w:rsidP="00000000" w:rsidRDefault="00000000" w:rsidRPr="00000000" w14:paraId="00000005">
            <w:pPr>
              <w:widowControl w:val="0"/>
              <w:spacing w:line="240" w:lineRule="auto"/>
              <w:jc w:val="center"/>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7:00 p.m. - 8:00 p.m</w:t>
            </w:r>
          </w:p>
          <w:p w:rsidR="00000000" w:rsidDel="00000000" w:rsidP="00000000" w:rsidRDefault="00000000" w:rsidRPr="00000000" w14:paraId="00000006">
            <w:pPr>
              <w:widowControl w:val="0"/>
              <w:spacing w:line="240" w:lineRule="auto"/>
              <w:jc w:val="center"/>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ELM STREET SCHOOL CONFERENCE ROOM </w:t>
            </w:r>
          </w:p>
        </w:tc>
      </w:tr>
      <w:tr>
        <w:trPr>
          <w:cantSplit w:val="0"/>
          <w:trHeight w:val="12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widowControl w:val="0"/>
              <w:spacing w:after="0" w:before="0" w:lineRule="auto"/>
              <w:rPr>
                <w:rFonts w:ascii="Garamond" w:cs="Garamond" w:eastAsia="Garamond" w:hAnsi="Garamond"/>
                <w:b w:val="1"/>
                <w:sz w:val="23"/>
                <w:szCs w:val="23"/>
              </w:rPr>
            </w:pPr>
            <w:r w:rsidDel="00000000" w:rsidR="00000000" w:rsidRPr="00000000">
              <w:rPr>
                <w:rFonts w:ascii="Garamond" w:cs="Garamond" w:eastAsia="Garamond" w:hAnsi="Garamond"/>
                <w:sz w:val="23"/>
                <w:szCs w:val="23"/>
                <w:rtl w:val="0"/>
              </w:rPr>
              <w:t xml:space="preserve">Members Present:</w:t>
            </w:r>
            <w:r w:rsidDel="00000000" w:rsidR="00000000" w:rsidRPr="00000000">
              <w:rPr>
                <w:rFonts w:ascii="Garamond" w:cs="Garamond" w:eastAsia="Garamond" w:hAnsi="Garamond"/>
                <w:b w:val="1"/>
                <w:sz w:val="23"/>
                <w:szCs w:val="23"/>
                <w:rtl w:val="0"/>
              </w:rPr>
              <w:t xml:space="preserve">  Joe Parent,</w:t>
            </w:r>
            <w:r w:rsidDel="00000000" w:rsidR="00000000" w:rsidRPr="00000000">
              <w:rPr>
                <w:rFonts w:ascii="Garamond" w:cs="Garamond" w:eastAsia="Garamond" w:hAnsi="Garamond"/>
                <w:sz w:val="23"/>
                <w:szCs w:val="23"/>
                <w:rtl w:val="0"/>
              </w:rPr>
              <w:t xml:space="preserve"> Melanie Harvey, Emily Rinchich, Elizabeth Martin</w:t>
            </w:r>
            <w:r w:rsidDel="00000000" w:rsidR="00000000" w:rsidRPr="00000000">
              <w:rPr>
                <w:rtl w:val="0"/>
              </w:rPr>
            </w:r>
          </w:p>
          <w:p w:rsidR="00000000" w:rsidDel="00000000" w:rsidP="00000000" w:rsidRDefault="00000000" w:rsidRPr="00000000" w14:paraId="00000009">
            <w:pPr>
              <w:widowControl w:val="0"/>
              <w:spacing w:after="0" w:before="0" w:lineRule="auto"/>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Members Absent:  Andrea Winn (was able to get on the Zoom but had no sound)</w:t>
            </w:r>
          </w:p>
          <w:p w:rsidR="00000000" w:rsidDel="00000000" w:rsidP="00000000" w:rsidRDefault="00000000" w:rsidRPr="00000000" w14:paraId="0000000A">
            <w:pPr>
              <w:widowControl w:val="0"/>
              <w:spacing w:after="0" w:before="0" w:lineRule="auto"/>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Other Board Members:  Mary Martin, Steve Turner</w:t>
            </w:r>
          </w:p>
          <w:p w:rsidR="00000000" w:rsidDel="00000000" w:rsidP="00000000" w:rsidRDefault="00000000" w:rsidRPr="00000000" w14:paraId="0000000B">
            <w:pPr>
              <w:widowControl w:val="0"/>
              <w:spacing w:after="0" w:before="0" w:lineRule="auto"/>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Administrators Present:   Amy Hediger, John Hawley</w:t>
            </w:r>
          </w:p>
          <w:p w:rsidR="00000000" w:rsidDel="00000000" w:rsidP="00000000" w:rsidRDefault="00000000" w:rsidRPr="00000000" w14:paraId="0000000C">
            <w:pPr>
              <w:widowControl w:val="0"/>
              <w:spacing w:after="0" w:before="0" w:lineRule="auto"/>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Staff Members Present:</w:t>
            </w:r>
          </w:p>
        </w:tc>
      </w:tr>
    </w:tbl>
    <w:p w:rsidR="00000000" w:rsidDel="00000000" w:rsidP="00000000" w:rsidRDefault="00000000" w:rsidRPr="00000000" w14:paraId="0000000D">
      <w:pPr>
        <w:spacing w:line="240" w:lineRule="auto"/>
        <w:rPr>
          <w:rFonts w:ascii="Garamond" w:cs="Garamond" w:eastAsia="Garamond" w:hAnsi="Garamond"/>
          <w:color w:val="222222"/>
          <w:sz w:val="23"/>
          <w:szCs w:val="23"/>
        </w:rPr>
      </w:pPr>
      <w:r w:rsidDel="00000000" w:rsidR="00000000" w:rsidRPr="00000000">
        <w:rPr>
          <w:rtl w:val="0"/>
        </w:rPr>
      </w:r>
    </w:p>
    <w:p w:rsidR="00000000" w:rsidDel="00000000" w:rsidP="00000000" w:rsidRDefault="00000000" w:rsidRPr="00000000" w14:paraId="0000000E">
      <w:pPr>
        <w:spacing w:line="240" w:lineRule="auto"/>
        <w:rPr>
          <w:rFonts w:ascii="Garamond" w:cs="Garamond" w:eastAsia="Garamond" w:hAnsi="Garamond"/>
          <w:b w:val="1"/>
          <w:color w:val="222222"/>
          <w:sz w:val="23"/>
          <w:szCs w:val="23"/>
        </w:rPr>
      </w:pPr>
      <w:r w:rsidDel="00000000" w:rsidR="00000000" w:rsidRPr="00000000">
        <w:rPr>
          <w:rFonts w:ascii="Garamond" w:cs="Garamond" w:eastAsia="Garamond" w:hAnsi="Garamond"/>
          <w:b w:val="1"/>
          <w:color w:val="222222"/>
          <w:sz w:val="23"/>
          <w:szCs w:val="23"/>
          <w:rtl w:val="0"/>
        </w:rPr>
        <w:t xml:space="preserve">Joe Parent opened the meeting at 7:03 p.m.</w:t>
      </w:r>
    </w:p>
    <w:p w:rsidR="00000000" w:rsidDel="00000000" w:rsidP="00000000" w:rsidRDefault="00000000" w:rsidRPr="00000000" w14:paraId="0000000F">
      <w:pPr>
        <w:spacing w:line="240" w:lineRule="auto"/>
        <w:ind w:left="720" w:firstLine="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Elect a Chair</w:t>
      </w:r>
      <w:r w:rsidDel="00000000" w:rsidR="00000000" w:rsidRPr="00000000">
        <w:rPr>
          <w:rtl w:val="0"/>
        </w:rPr>
      </w:r>
    </w:p>
    <w:p w:rsidR="00000000" w:rsidDel="00000000" w:rsidP="00000000" w:rsidRDefault="00000000" w:rsidRPr="00000000" w14:paraId="00000011">
      <w:pPr>
        <w:spacing w:line="240" w:lineRule="auto"/>
        <w:ind w:left="720" w:firstLine="0"/>
        <w:rPr>
          <w:rFonts w:ascii="Garamond" w:cs="Garamond" w:eastAsia="Garamond" w:hAnsi="Garamond"/>
          <w:color w:val="222222"/>
          <w:sz w:val="23"/>
          <w:szCs w:val="23"/>
        </w:rPr>
      </w:pPr>
      <w:r w:rsidDel="00000000" w:rsidR="00000000" w:rsidRPr="00000000">
        <w:rPr>
          <w:rFonts w:ascii="Garamond" w:cs="Garamond" w:eastAsia="Garamond" w:hAnsi="Garamond"/>
          <w:color w:val="222222"/>
          <w:sz w:val="23"/>
          <w:szCs w:val="23"/>
          <w:rtl w:val="0"/>
        </w:rPr>
        <w:t xml:space="preserve">It was agreed by all to nominate Joe Parent as Chair.</w:t>
        <w:tab/>
      </w:r>
    </w:p>
    <w:p w:rsidR="00000000" w:rsidDel="00000000" w:rsidP="00000000" w:rsidRDefault="00000000" w:rsidRPr="00000000" w14:paraId="00000012">
      <w:pPr>
        <w:spacing w:line="240" w:lineRule="auto"/>
        <w:ind w:left="720" w:firstLine="0"/>
        <w:rPr>
          <w:rFonts w:ascii="Garamond" w:cs="Garamond" w:eastAsia="Garamond" w:hAnsi="Garamond"/>
          <w:color w:val="222222"/>
          <w:sz w:val="23"/>
          <w:szCs w:val="23"/>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Garamond" w:cs="Garamond" w:eastAsia="Garamond" w:hAnsi="Garamond"/>
          <w:color w:val="222222"/>
          <w:sz w:val="23"/>
          <w:szCs w:val="23"/>
        </w:rPr>
      </w:pPr>
      <w:r w:rsidDel="00000000" w:rsidR="00000000" w:rsidRPr="00000000">
        <w:rPr>
          <w:rFonts w:ascii="Garamond" w:cs="Garamond" w:eastAsia="Garamond" w:hAnsi="Garamond"/>
          <w:sz w:val="23"/>
          <w:szCs w:val="23"/>
          <w:rtl w:val="0"/>
        </w:rPr>
        <w:t xml:space="preserve">Purpose of RSU Facebook and Commenting.</w:t>
      </w:r>
    </w:p>
    <w:p w:rsidR="00000000" w:rsidDel="00000000" w:rsidP="00000000" w:rsidRDefault="00000000" w:rsidRPr="00000000" w14:paraId="00000014">
      <w:pPr>
        <w:spacing w:line="240" w:lineRule="auto"/>
        <w:ind w:left="720" w:firstLine="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Address current policy that would allow commenting on RSU 16 posts.  Emily Riunchich explained the driver to change policy.  Amy Hediger explained that she is the only person who operates the FB page.  She showed examples of negativity.  Discussion took place more for support to not allow comments, but to make sure other alternatives for contact are posted.  What are our next steps?  Amy said there is no policy, just a good practice.</w:t>
      </w:r>
    </w:p>
    <w:p w:rsidR="00000000" w:rsidDel="00000000" w:rsidP="00000000" w:rsidRDefault="00000000" w:rsidRPr="00000000" w14:paraId="00000015">
      <w:pPr>
        <w:spacing w:line="240" w:lineRule="auto"/>
        <w:ind w:left="720" w:firstLine="0"/>
        <w:rPr>
          <w:rFonts w:ascii="Garamond" w:cs="Garamond" w:eastAsia="Garamond" w:hAnsi="Garamond"/>
          <w:color w:val="222222"/>
          <w:sz w:val="23"/>
          <w:szCs w:val="23"/>
        </w:rPr>
      </w:pPr>
      <w:r w:rsidDel="00000000" w:rsidR="00000000" w:rsidRPr="00000000">
        <w:rPr>
          <w:rFonts w:ascii="Garamond" w:cs="Garamond" w:eastAsia="Garamond" w:hAnsi="Garamond"/>
          <w:color w:val="222222"/>
          <w:sz w:val="23"/>
          <w:szCs w:val="23"/>
          <w:rtl w:val="0"/>
        </w:rPr>
        <w:t xml:space="preserve">It was recommended by all to make a recommendation to the full school board for approval at their next scheduled school board meeting on October 16, 2023 to not turn on comments.  </w:t>
      </w:r>
    </w:p>
    <w:p w:rsidR="00000000" w:rsidDel="00000000" w:rsidP="00000000" w:rsidRDefault="00000000" w:rsidRPr="00000000" w14:paraId="00000016">
      <w:pPr>
        <w:spacing w:line="240" w:lineRule="auto"/>
        <w:ind w:left="720" w:firstLine="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History of Grade 6 placement.</w:t>
      </w:r>
    </w:p>
    <w:p w:rsidR="00000000" w:rsidDel="00000000" w:rsidP="00000000" w:rsidRDefault="00000000" w:rsidRPr="00000000" w14:paraId="00000018">
      <w:pPr>
        <w:spacing w:line="240" w:lineRule="auto"/>
        <w:ind w:left="720" w:firstLine="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Mary Martin reviewed school history and the impacts of changes to the community  John Hawley explained his experience and history with all the changes that have impacted the district.  Amy Hediger states that the Board will need to decide the future of sixth graders.  Discussion also took place regarding the options to add on to the BWMS addition.</w:t>
      </w:r>
    </w:p>
    <w:p w:rsidR="00000000" w:rsidDel="00000000" w:rsidP="00000000" w:rsidRDefault="00000000" w:rsidRPr="00000000" w14:paraId="00000019">
      <w:pPr>
        <w:spacing w:line="240" w:lineRule="auto"/>
        <w:ind w:left="720" w:firstLine="0"/>
        <w:rPr>
          <w:rFonts w:ascii="Garamond" w:cs="Garamond" w:eastAsia="Garamond" w:hAnsi="Garamond"/>
          <w:b w:val="1"/>
          <w:sz w:val="23"/>
          <w:szCs w:val="23"/>
          <w:u w:val="single"/>
        </w:rPr>
      </w:pPr>
      <w:r w:rsidDel="00000000" w:rsidR="00000000" w:rsidRPr="00000000">
        <w:rPr>
          <w:rtl w:val="0"/>
        </w:rPr>
      </w:r>
    </w:p>
    <w:p w:rsidR="00000000" w:rsidDel="00000000" w:rsidP="00000000" w:rsidRDefault="00000000" w:rsidRPr="00000000" w14:paraId="0000001A">
      <w:pPr>
        <w:spacing w:line="240" w:lineRule="auto"/>
        <w:ind w:left="720" w:firstLine="0"/>
        <w:rPr>
          <w:rFonts w:ascii="Garamond" w:cs="Garamond" w:eastAsia="Garamond" w:hAnsi="Garamond"/>
          <w:b w:val="1"/>
          <w:sz w:val="23"/>
          <w:szCs w:val="23"/>
          <w:u w:val="single"/>
        </w:rPr>
      </w:pPr>
      <w:r w:rsidDel="00000000" w:rsidR="00000000" w:rsidRPr="00000000">
        <w:rPr>
          <w:rFonts w:ascii="Garamond" w:cs="Garamond" w:eastAsia="Garamond" w:hAnsi="Garamond"/>
          <w:b w:val="1"/>
          <w:sz w:val="23"/>
          <w:szCs w:val="23"/>
          <w:u w:val="single"/>
          <w:rtl w:val="0"/>
        </w:rPr>
        <w:t xml:space="preserve">RIF</w:t>
      </w:r>
    </w:p>
    <w:p w:rsidR="00000000" w:rsidDel="00000000" w:rsidP="00000000" w:rsidRDefault="00000000" w:rsidRPr="00000000" w14:paraId="0000001B">
      <w:pPr>
        <w:spacing w:line="240" w:lineRule="auto"/>
        <w:ind w:left="720" w:firstLine="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Amy explained the policy.  Questions are starting to arise as a result of potential MCS closure.  RIF was drafted and explained by the Association.  Discussion around keeping teachers via re-assignment.</w:t>
      </w:r>
    </w:p>
    <w:p w:rsidR="00000000" w:rsidDel="00000000" w:rsidP="00000000" w:rsidRDefault="00000000" w:rsidRPr="00000000" w14:paraId="0000001C">
      <w:pPr>
        <w:spacing w:line="240" w:lineRule="auto"/>
        <w:ind w:left="720" w:firstLine="0"/>
        <w:rPr>
          <w:rFonts w:ascii="Garamond" w:cs="Garamond" w:eastAsia="Garamond" w:hAnsi="Garamond"/>
          <w:b w:val="1"/>
          <w:sz w:val="23"/>
          <w:szCs w:val="23"/>
          <w:u w:val="single"/>
        </w:rPr>
      </w:pPr>
      <w:r w:rsidDel="00000000" w:rsidR="00000000" w:rsidRPr="00000000">
        <w:rPr>
          <w:rFonts w:ascii="Garamond" w:cs="Garamond" w:eastAsia="Garamond" w:hAnsi="Garamond"/>
          <w:b w:val="1"/>
          <w:sz w:val="23"/>
          <w:szCs w:val="23"/>
          <w:u w:val="single"/>
          <w:rtl w:val="0"/>
        </w:rPr>
        <w:t xml:space="preserve">Closing School Law</w:t>
      </w:r>
    </w:p>
    <w:p w:rsidR="00000000" w:rsidDel="00000000" w:rsidP="00000000" w:rsidRDefault="00000000" w:rsidRPr="00000000" w14:paraId="0000001D">
      <w:pPr>
        <w:spacing w:line="240" w:lineRule="auto"/>
        <w:ind w:left="720" w:firstLine="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Todd Sanders provided an opinion from DWM regarding the closure of a school building.  Amy Hediger said the Steering Committee is considering keeping and re-purposing the MCS building for district needs.  Adult Ed may need to move into Central Office - Central Office staff will move to MCS.</w:t>
      </w:r>
    </w:p>
    <w:p w:rsidR="00000000" w:rsidDel="00000000" w:rsidP="00000000" w:rsidRDefault="00000000" w:rsidRPr="00000000" w14:paraId="0000001E">
      <w:pPr>
        <w:spacing w:line="240" w:lineRule="auto"/>
        <w:ind w:left="720" w:firstLine="0"/>
        <w:rPr>
          <w:rFonts w:ascii="Garamond" w:cs="Garamond" w:eastAsia="Garamond" w:hAnsi="Garamond"/>
          <w:b w:val="1"/>
          <w:sz w:val="23"/>
          <w:szCs w:val="23"/>
          <w:u w:val="single"/>
        </w:rPr>
      </w:pPr>
      <w:r w:rsidDel="00000000" w:rsidR="00000000" w:rsidRPr="00000000">
        <w:rPr>
          <w:rFonts w:ascii="Garamond" w:cs="Garamond" w:eastAsia="Garamond" w:hAnsi="Garamond"/>
          <w:b w:val="1"/>
          <w:sz w:val="23"/>
          <w:szCs w:val="23"/>
          <w:u w:val="single"/>
          <w:rtl w:val="0"/>
        </w:rPr>
        <w:t xml:space="preserve">Strategic Planning</w:t>
      </w:r>
    </w:p>
    <w:p w:rsidR="00000000" w:rsidDel="00000000" w:rsidP="00000000" w:rsidRDefault="00000000" w:rsidRPr="00000000" w14:paraId="0000001F">
      <w:pPr>
        <w:spacing w:line="240" w:lineRule="auto"/>
        <w:ind w:left="720" w:firstLine="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Amy suggested a new plan for 5, 10 and 15 years out.  Other pressing issues have put a pause on planning.  </w:t>
      </w:r>
    </w:p>
    <w:p w:rsidR="00000000" w:rsidDel="00000000" w:rsidP="00000000" w:rsidRDefault="00000000" w:rsidRPr="00000000" w14:paraId="00000020">
      <w:pPr>
        <w:spacing w:line="240" w:lineRule="auto"/>
        <w:ind w:left="720" w:firstLine="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Amy Hediger believes there is enough in-house talent to help with development.</w:t>
      </w:r>
    </w:p>
    <w:p w:rsidR="00000000" w:rsidDel="00000000" w:rsidP="00000000" w:rsidRDefault="00000000" w:rsidRPr="00000000" w14:paraId="00000021">
      <w:pPr>
        <w:spacing w:line="240" w:lineRule="auto"/>
        <w:ind w:left="720" w:firstLine="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2">
      <w:pPr>
        <w:numPr>
          <w:ilvl w:val="0"/>
          <w:numId w:val="1"/>
        </w:numPr>
        <w:spacing w:line="480" w:lineRule="auto"/>
        <w:ind w:left="720" w:hanging="36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Community Forum dates given by Amy Hediger. </w:t>
      </w:r>
      <w:r w:rsidDel="00000000" w:rsidR="00000000" w:rsidRPr="00000000">
        <w:rPr>
          <w:rFonts w:ascii="Garamond" w:cs="Garamond" w:eastAsia="Garamond" w:hAnsi="Garamond"/>
          <w:color w:val="222222"/>
          <w:sz w:val="23"/>
          <w:szCs w:val="23"/>
          <w:rtl w:val="0"/>
        </w:rPr>
        <w:t xml:space="preserve">October 19, 8:00AM - 9:30AM and 6:00PM - 7:</w:t>
      </w:r>
      <w:r w:rsidDel="00000000" w:rsidR="00000000" w:rsidRPr="00000000">
        <w:rPr>
          <w:rFonts w:ascii="Garamond" w:cs="Garamond" w:eastAsia="Garamond" w:hAnsi="Garamond"/>
          <w:color w:val="222222"/>
          <w:sz w:val="23"/>
          <w:szCs w:val="23"/>
          <w:rtl w:val="0"/>
        </w:rPr>
        <w:t xml:space="preserve">30 PM</w:t>
      </w:r>
      <w:r w:rsidDel="00000000" w:rsidR="00000000" w:rsidRPr="00000000">
        <w:rPr>
          <w:rFonts w:ascii="Garamond" w:cs="Garamond" w:eastAsia="Garamond" w:hAnsi="Garamond"/>
          <w:color w:val="222222"/>
          <w:sz w:val="23"/>
          <w:szCs w:val="23"/>
          <w:rtl w:val="0"/>
        </w:rPr>
        <w:t xml:space="preserve">. Location: TBA</w:t>
      </w:r>
      <w:r w:rsidDel="00000000" w:rsidR="00000000" w:rsidRPr="00000000">
        <w:rPr>
          <w:rtl w:val="0"/>
        </w:rPr>
      </w:r>
    </w:p>
    <w:p w:rsidR="00000000" w:rsidDel="00000000" w:rsidP="00000000" w:rsidRDefault="00000000" w:rsidRPr="00000000" w14:paraId="00000023">
      <w:pPr>
        <w:shd w:fill="ffffff" w:val="clear"/>
        <w:spacing w:line="240" w:lineRule="auto"/>
        <w:rPr>
          <w:rFonts w:ascii="Garamond" w:cs="Garamond" w:eastAsia="Garamond" w:hAnsi="Garamond"/>
          <w:color w:val="222222"/>
          <w:sz w:val="23"/>
          <w:szCs w:val="23"/>
          <w:highlight w:val="white"/>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Garamond" w:cs="Garamond" w:eastAsia="Garamond" w:hAnsi="Garamond"/>
          <w:b w:val="1"/>
          <w:color w:val="222222"/>
          <w:sz w:val="23"/>
          <w:szCs w:val="23"/>
          <w:highlight w:val="white"/>
        </w:rPr>
      </w:pPr>
      <w:r w:rsidDel="00000000" w:rsidR="00000000" w:rsidRPr="00000000">
        <w:rPr>
          <w:rFonts w:ascii="Garamond" w:cs="Garamond" w:eastAsia="Garamond" w:hAnsi="Garamond"/>
          <w:b w:val="1"/>
          <w:color w:val="222222"/>
          <w:sz w:val="23"/>
          <w:szCs w:val="23"/>
          <w:highlight w:val="white"/>
          <w:rtl w:val="0"/>
        </w:rPr>
        <w:t xml:space="preserve">Adjournment: 8:02 p.m.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